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4E" w:rsidRDefault="00414030" w:rsidP="0041403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令和２年４月３日</w:t>
      </w:r>
    </w:p>
    <w:p w:rsidR="00414030" w:rsidRDefault="00414030">
      <w:pPr>
        <w:rPr>
          <w:rFonts w:ascii="ＭＳ ゴシック" w:eastAsia="ＭＳ ゴシック" w:hAnsi="ＭＳ ゴシック"/>
          <w:sz w:val="24"/>
          <w:szCs w:val="24"/>
        </w:rPr>
      </w:pPr>
    </w:p>
    <w:p w:rsidR="00414030" w:rsidRDefault="00414030">
      <w:pPr>
        <w:rPr>
          <w:rFonts w:ascii="ＭＳ ゴシック" w:eastAsia="ＭＳ ゴシック" w:hAnsi="ＭＳ ゴシック"/>
          <w:sz w:val="24"/>
          <w:szCs w:val="24"/>
        </w:rPr>
      </w:pPr>
    </w:p>
    <w:p w:rsidR="00414030" w:rsidRDefault="000C5D14">
      <w:pPr>
        <w:rPr>
          <w:rFonts w:ascii="ＭＳ ゴシック" w:eastAsia="ＭＳ ゴシック" w:hAnsi="ＭＳ ゴシック"/>
          <w:sz w:val="24"/>
          <w:szCs w:val="24"/>
        </w:rPr>
      </w:pPr>
      <w:r>
        <w:rPr>
          <w:rFonts w:ascii="ＭＳ ゴシック" w:eastAsia="ＭＳ ゴシック" w:hAnsi="ＭＳ ゴシック" w:hint="eastAsia"/>
          <w:sz w:val="24"/>
          <w:szCs w:val="24"/>
        </w:rPr>
        <w:t>県内各経済団体・産業団体　代表者</w:t>
      </w:r>
      <w:r w:rsidR="00414030">
        <w:rPr>
          <w:rFonts w:ascii="ＭＳ ゴシック" w:eastAsia="ＭＳ ゴシック" w:hAnsi="ＭＳ ゴシック" w:hint="eastAsia"/>
          <w:sz w:val="24"/>
          <w:szCs w:val="24"/>
        </w:rPr>
        <w:t xml:space="preserve">　殿</w:t>
      </w:r>
    </w:p>
    <w:p w:rsidR="00414030" w:rsidRPr="000C5D14" w:rsidRDefault="00414030">
      <w:pPr>
        <w:rPr>
          <w:rFonts w:ascii="ＭＳ ゴシック" w:eastAsia="ＭＳ ゴシック" w:hAnsi="ＭＳ ゴシック"/>
          <w:sz w:val="24"/>
          <w:szCs w:val="24"/>
        </w:rPr>
      </w:pPr>
    </w:p>
    <w:p w:rsidR="00414030" w:rsidRDefault="0041403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51425">
        <w:rPr>
          <w:rFonts w:ascii="ＭＳ ゴシック" w:eastAsia="ＭＳ ゴシック" w:hAnsi="ＭＳ ゴシック" w:hint="eastAsia"/>
          <w:sz w:val="24"/>
          <w:szCs w:val="24"/>
        </w:rPr>
        <w:t xml:space="preserve">　　　</w:t>
      </w:r>
      <w:r w:rsidR="000C5D14">
        <w:rPr>
          <w:rFonts w:ascii="ＭＳ ゴシック" w:eastAsia="ＭＳ ゴシック" w:hAnsi="ＭＳ ゴシック" w:hint="eastAsia"/>
          <w:sz w:val="24"/>
          <w:szCs w:val="24"/>
        </w:rPr>
        <w:t>富山県商工労働部</w:t>
      </w:r>
      <w:r>
        <w:rPr>
          <w:rFonts w:ascii="ＭＳ ゴシック" w:eastAsia="ＭＳ ゴシック" w:hAnsi="ＭＳ ゴシック" w:hint="eastAsia"/>
          <w:sz w:val="24"/>
          <w:szCs w:val="24"/>
        </w:rPr>
        <w:t>長</w:t>
      </w:r>
    </w:p>
    <w:p w:rsidR="00414030" w:rsidRDefault="00414030">
      <w:pPr>
        <w:rPr>
          <w:rFonts w:ascii="ＭＳ ゴシック" w:eastAsia="ＭＳ ゴシック" w:hAnsi="ＭＳ ゴシック"/>
          <w:sz w:val="24"/>
          <w:szCs w:val="24"/>
        </w:rPr>
      </w:pPr>
    </w:p>
    <w:p w:rsidR="00414030" w:rsidRDefault="00414030" w:rsidP="0041403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新型コロナウイルス感染防止対策等の徹底について</w:t>
      </w:r>
    </w:p>
    <w:p w:rsidR="00414030" w:rsidRDefault="00414030">
      <w:pPr>
        <w:rPr>
          <w:rFonts w:ascii="ＭＳ ゴシック" w:eastAsia="ＭＳ ゴシック" w:hAnsi="ＭＳ ゴシック"/>
          <w:sz w:val="24"/>
          <w:szCs w:val="24"/>
        </w:rPr>
      </w:pPr>
    </w:p>
    <w:p w:rsidR="00414030" w:rsidRDefault="000E2C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新型</w:t>
      </w:r>
      <w:r w:rsidR="00716D93">
        <w:rPr>
          <w:rFonts w:ascii="ＭＳ ゴシック" w:eastAsia="ＭＳ ゴシック" w:hAnsi="ＭＳ ゴシック" w:hint="eastAsia"/>
          <w:sz w:val="24"/>
          <w:szCs w:val="24"/>
        </w:rPr>
        <w:t>コロナウイルス</w:t>
      </w:r>
      <w:bookmarkStart w:id="0" w:name="_GoBack"/>
      <w:bookmarkEnd w:id="0"/>
      <w:r>
        <w:rPr>
          <w:rFonts w:ascii="ＭＳ ゴシック" w:eastAsia="ＭＳ ゴシック" w:hAnsi="ＭＳ ゴシック" w:hint="eastAsia"/>
          <w:sz w:val="24"/>
          <w:szCs w:val="24"/>
        </w:rPr>
        <w:t>感染症については、東京都をはじめ都市部で感染者数が急増しており、県内においても、感染者が初めて発生した３月３０日からの３日間で８名の感染者が発生しています。こ</w:t>
      </w:r>
      <w:r w:rsidR="00EA14CF">
        <w:rPr>
          <w:rFonts w:ascii="ＭＳ ゴシック" w:eastAsia="ＭＳ ゴシック" w:hAnsi="ＭＳ ゴシック" w:hint="eastAsia"/>
          <w:sz w:val="24"/>
          <w:szCs w:val="24"/>
        </w:rPr>
        <w:t>うした状況の変化を踏まえ</w:t>
      </w:r>
      <w:r>
        <w:rPr>
          <w:rFonts w:ascii="ＭＳ ゴシック" w:eastAsia="ＭＳ ゴシック" w:hAnsi="ＭＳ ゴシック" w:hint="eastAsia"/>
          <w:sz w:val="24"/>
          <w:szCs w:val="24"/>
        </w:rPr>
        <w:t>、県内での感染拡大防止</w:t>
      </w:r>
      <w:r w:rsidR="00EA14CF">
        <w:rPr>
          <w:rFonts w:ascii="ＭＳ ゴシック" w:eastAsia="ＭＳ ゴシック" w:hAnsi="ＭＳ ゴシック" w:hint="eastAsia"/>
          <w:sz w:val="24"/>
          <w:szCs w:val="24"/>
        </w:rPr>
        <w:t>に向けて</w:t>
      </w:r>
      <w:r>
        <w:rPr>
          <w:rFonts w:ascii="ＭＳ ゴシック" w:eastAsia="ＭＳ ゴシック" w:hAnsi="ＭＳ ゴシック" w:hint="eastAsia"/>
          <w:sz w:val="24"/>
          <w:szCs w:val="24"/>
        </w:rPr>
        <w:t>、</w:t>
      </w:r>
      <w:r w:rsidR="000C5D14">
        <w:rPr>
          <w:rFonts w:ascii="ＭＳ ゴシック" w:eastAsia="ＭＳ ゴシック" w:hAnsi="ＭＳ ゴシック" w:hint="eastAsia"/>
          <w:sz w:val="24"/>
          <w:szCs w:val="24"/>
        </w:rPr>
        <w:t>構成会員の皆様に対して、次の点に留意のうえ、適切な対応をとっていただくよう、</w:t>
      </w:r>
      <w:r w:rsidR="00B13934">
        <w:rPr>
          <w:rFonts w:ascii="ＭＳ ゴシック" w:eastAsia="ＭＳ ゴシック" w:hAnsi="ＭＳ ゴシック" w:hint="eastAsia"/>
          <w:sz w:val="24"/>
          <w:szCs w:val="24"/>
        </w:rPr>
        <w:t>改めて</w:t>
      </w:r>
      <w:r w:rsidR="000C5D14">
        <w:rPr>
          <w:rFonts w:ascii="ＭＳ ゴシック" w:eastAsia="ＭＳ ゴシック" w:hAnsi="ＭＳ ゴシック" w:hint="eastAsia"/>
          <w:sz w:val="24"/>
          <w:szCs w:val="24"/>
        </w:rPr>
        <w:t>周知等お願い申し上げます</w:t>
      </w:r>
      <w:r>
        <w:rPr>
          <w:rFonts w:ascii="ＭＳ ゴシック" w:eastAsia="ＭＳ ゴシック" w:hAnsi="ＭＳ ゴシック" w:hint="eastAsia"/>
          <w:sz w:val="24"/>
          <w:szCs w:val="24"/>
        </w:rPr>
        <w:t>。</w:t>
      </w:r>
    </w:p>
    <w:p w:rsidR="000E2C23" w:rsidRDefault="000E2C23" w:rsidP="00351425">
      <w:pPr>
        <w:spacing w:beforeLines="50" w:before="1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0E2C23" w:rsidRDefault="000E2C23" w:rsidP="00351425">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B13934">
        <w:rPr>
          <w:rFonts w:ascii="ＭＳ ゴシック" w:eastAsia="ＭＳ ゴシック" w:hAnsi="ＭＳ ゴシック" w:hint="eastAsia"/>
          <w:sz w:val="24"/>
          <w:szCs w:val="24"/>
        </w:rPr>
        <w:t>感染拡大防止に向けて、「３つの密」を避けることを基本に行動いただきますようお願いします。特に</w:t>
      </w:r>
    </w:p>
    <w:p w:rsidR="00B13934" w:rsidRDefault="00B13934" w:rsidP="00B139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・人混みや近距離での会話（特に大声を出すことや歌うこと）</w:t>
      </w:r>
    </w:p>
    <w:p w:rsidR="00B13934" w:rsidRDefault="00B13934" w:rsidP="00B1393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・夜間から早朝にかけて営業している、カラオケ・ライブハウスや、バー・ナイトクラブなどの接客を伴う飲食店業への出入り</w:t>
      </w:r>
    </w:p>
    <w:p w:rsidR="00B13934" w:rsidRDefault="00B13934" w:rsidP="00B139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・屋内で50名以上が集まる集会・イベントへの参加</w:t>
      </w:r>
    </w:p>
    <w:p w:rsidR="00B13934" w:rsidRDefault="00B13934" w:rsidP="00B139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については控えていただくようにお願いします。</w:t>
      </w:r>
    </w:p>
    <w:p w:rsidR="00B13934" w:rsidRDefault="00B13934" w:rsidP="00B139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また、咳エチケットや手洗いの励行などの基本的な感染防止対策を引き続き講じていただきますようお願いします。</w:t>
      </w:r>
    </w:p>
    <w:p w:rsidR="00B13934" w:rsidRDefault="00B13934" w:rsidP="00351425">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EA14CF">
        <w:rPr>
          <w:rFonts w:ascii="ＭＳ ゴシック" w:eastAsia="ＭＳ ゴシック" w:hAnsi="ＭＳ ゴシック" w:hint="eastAsia"/>
          <w:sz w:val="24"/>
          <w:szCs w:val="24"/>
        </w:rPr>
        <w:t>東京都及び大阪府については、政府の専門家会議の見解として「感染拡大警戒地域」とされたことなども踏まえ、東京都及び大阪府へのお出かけは、緊要度の高いものを除き、曜日を問わず、自粛いただくようにお願いします。</w:t>
      </w:r>
    </w:p>
    <w:p w:rsidR="00EA14CF" w:rsidRDefault="00EA14CF" w:rsidP="00351425">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　東京都及び大阪府以外の地域へのお出かけや、感染者が増加している県内における</w:t>
      </w:r>
      <w:r w:rsidR="0035142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お出かけに際しては、１の感染拡大防止の対策を講じたうえで、地元自治体等が発出している最新の要請・情報に十分留意いただきますようお願いします。</w:t>
      </w:r>
    </w:p>
    <w:p w:rsidR="00EA14CF" w:rsidRDefault="00EA14CF" w:rsidP="00B139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なお、各企業や学校、家庭等におかれては、感染者が多く発生している地域や国から県内に転居された方に対しては</w:t>
      </w:r>
      <w:r w:rsidR="00351425">
        <w:rPr>
          <w:rFonts w:ascii="ＭＳ ゴシック" w:eastAsia="ＭＳ ゴシック" w:hAnsi="ＭＳ ゴシック" w:hint="eastAsia"/>
          <w:sz w:val="24"/>
          <w:szCs w:val="24"/>
        </w:rPr>
        <w:t>、咳エチケットや手洗いの励行などの基本的な感染防止策の徹底や、転居後２週間の毎日の体温の測定を特に呼びかけていただきますようお願いします。</w:t>
      </w:r>
    </w:p>
    <w:p w:rsidR="00351425" w:rsidRDefault="00351425" w:rsidP="00351425">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　県外から転居された方も含めて、発熱や風邪の症状等がみられる場合には、直ちに外出・出勤は控えていただくとともに、速やかに、最寄りの帰国者・接触者相談センターに相談いただきますようお願いします。</w:t>
      </w:r>
    </w:p>
    <w:p w:rsidR="00351425" w:rsidRPr="00414030" w:rsidRDefault="00351425" w:rsidP="00B13934">
      <w:pPr>
        <w:ind w:left="240" w:hangingChars="100" w:hanging="240"/>
        <w:rPr>
          <w:rFonts w:ascii="ＭＳ ゴシック" w:eastAsia="ＭＳ ゴシック" w:hAnsi="ＭＳ ゴシック"/>
          <w:sz w:val="24"/>
          <w:szCs w:val="24"/>
        </w:rPr>
      </w:pPr>
    </w:p>
    <w:sectPr w:rsidR="00351425" w:rsidRPr="00414030" w:rsidSect="00B139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DA" w:rsidRDefault="00CB41DA"/>
  </w:endnote>
  <w:endnote w:type="continuationSeparator" w:id="0">
    <w:p w:rsidR="00CB41DA" w:rsidRDefault="00CB4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DA" w:rsidRDefault="00CB41DA"/>
  </w:footnote>
  <w:footnote w:type="continuationSeparator" w:id="0">
    <w:p w:rsidR="00CB41DA" w:rsidRDefault="00CB41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0"/>
    <w:rsid w:val="000C5D14"/>
    <w:rsid w:val="000E2C23"/>
    <w:rsid w:val="00351425"/>
    <w:rsid w:val="00414030"/>
    <w:rsid w:val="006C79B0"/>
    <w:rsid w:val="00716D93"/>
    <w:rsid w:val="00A1304E"/>
    <w:rsid w:val="00B13934"/>
    <w:rsid w:val="00CB41DA"/>
    <w:rsid w:val="00E65B42"/>
    <w:rsid w:val="00EA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C37A563-81BB-4F47-8BA1-C4E68FE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030"/>
  </w:style>
  <w:style w:type="character" w:customStyle="1" w:styleId="a4">
    <w:name w:val="日付 (文字)"/>
    <w:basedOn w:val="a0"/>
    <w:link w:val="a3"/>
    <w:uiPriority w:val="99"/>
    <w:semiHidden/>
    <w:rsid w:val="00414030"/>
  </w:style>
  <w:style w:type="paragraph" w:styleId="a5">
    <w:name w:val="Balloon Text"/>
    <w:basedOn w:val="a"/>
    <w:link w:val="a6"/>
    <w:uiPriority w:val="99"/>
    <w:semiHidden/>
    <w:unhideWhenUsed/>
    <w:rsid w:val="003514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425"/>
    <w:rPr>
      <w:rFonts w:asciiTheme="majorHAnsi" w:eastAsiaTheme="majorEastAsia" w:hAnsiTheme="majorHAnsi" w:cstheme="majorBidi"/>
      <w:sz w:val="18"/>
      <w:szCs w:val="18"/>
    </w:rPr>
  </w:style>
  <w:style w:type="paragraph" w:styleId="a7">
    <w:name w:val="header"/>
    <w:basedOn w:val="a"/>
    <w:link w:val="a8"/>
    <w:uiPriority w:val="99"/>
    <w:unhideWhenUsed/>
    <w:rsid w:val="000C5D14"/>
    <w:pPr>
      <w:tabs>
        <w:tab w:val="center" w:pos="4252"/>
        <w:tab w:val="right" w:pos="8504"/>
      </w:tabs>
      <w:snapToGrid w:val="0"/>
    </w:pPr>
  </w:style>
  <w:style w:type="character" w:customStyle="1" w:styleId="a8">
    <w:name w:val="ヘッダー (文字)"/>
    <w:basedOn w:val="a0"/>
    <w:link w:val="a7"/>
    <w:uiPriority w:val="99"/>
    <w:rsid w:val="000C5D14"/>
  </w:style>
  <w:style w:type="paragraph" w:styleId="a9">
    <w:name w:val="footer"/>
    <w:basedOn w:val="a"/>
    <w:link w:val="aa"/>
    <w:uiPriority w:val="99"/>
    <w:unhideWhenUsed/>
    <w:rsid w:val="000C5D14"/>
    <w:pPr>
      <w:tabs>
        <w:tab w:val="center" w:pos="4252"/>
        <w:tab w:val="right" w:pos="8504"/>
      </w:tabs>
      <w:snapToGrid w:val="0"/>
    </w:pPr>
  </w:style>
  <w:style w:type="character" w:customStyle="1" w:styleId="aa">
    <w:name w:val="フッター (文字)"/>
    <w:basedOn w:val="a0"/>
    <w:link w:val="a9"/>
    <w:uiPriority w:val="99"/>
    <w:rsid w:val="000C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山口　康志</cp:lastModifiedBy>
  <cp:revision>4</cp:revision>
  <cp:lastPrinted>2020-04-03T04:48:00Z</cp:lastPrinted>
  <dcterms:created xsi:type="dcterms:W3CDTF">2020-04-03T04:43:00Z</dcterms:created>
  <dcterms:modified xsi:type="dcterms:W3CDTF">2020-04-03T06:21:00Z</dcterms:modified>
</cp:coreProperties>
</file>